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0CDDB" w14:textId="77777777" w:rsidR="00000000" w:rsidRDefault="00B02945">
      <w:pPr>
        <w:rPr>
          <w:b/>
          <w:bCs/>
          <w:sz w:val="30"/>
          <w:szCs w:val="30"/>
        </w:rPr>
      </w:pPr>
      <w:r>
        <w:rPr>
          <w:b/>
          <w:bCs/>
          <w:sz w:val="36"/>
          <w:szCs w:val="36"/>
        </w:rPr>
        <w:t xml:space="preserve">                     </w:t>
      </w:r>
      <w:r>
        <w:rPr>
          <w:b/>
          <w:bCs/>
          <w:sz w:val="36"/>
          <w:szCs w:val="36"/>
        </w:rPr>
        <w:t>CODY SHOOTING COMPLEX</w:t>
      </w:r>
    </w:p>
    <w:p w14:paraId="53160A8C" w14:textId="77777777" w:rsidR="00000000" w:rsidRDefault="00B02945">
      <w:pPr>
        <w:rPr>
          <w:b/>
          <w:bCs/>
          <w:sz w:val="30"/>
          <w:szCs w:val="30"/>
        </w:rPr>
      </w:pPr>
      <w:r>
        <w:rPr>
          <w:b/>
          <w:bCs/>
          <w:sz w:val="30"/>
          <w:szCs w:val="30"/>
        </w:rPr>
        <w:t xml:space="preserve">                                </w:t>
      </w:r>
      <w:r>
        <w:rPr>
          <w:b/>
          <w:bCs/>
          <w:sz w:val="30"/>
          <w:szCs w:val="30"/>
        </w:rPr>
        <w:t>General Membership Meeting</w:t>
      </w:r>
    </w:p>
    <w:p w14:paraId="0F9F7B59" w14:textId="77777777" w:rsidR="00000000" w:rsidRDefault="00B02945">
      <w:pPr>
        <w:rPr>
          <w:sz w:val="30"/>
          <w:szCs w:val="30"/>
        </w:rPr>
      </w:pPr>
      <w:r>
        <w:rPr>
          <w:b/>
          <w:bCs/>
          <w:sz w:val="30"/>
          <w:szCs w:val="30"/>
        </w:rPr>
        <w:t xml:space="preserve">                                              </w:t>
      </w:r>
      <w:r>
        <w:rPr>
          <w:b/>
          <w:bCs/>
          <w:sz w:val="30"/>
          <w:szCs w:val="30"/>
        </w:rPr>
        <w:t>June 11, 2017</w:t>
      </w:r>
    </w:p>
    <w:p w14:paraId="744BBAAE" w14:textId="77777777" w:rsidR="00000000" w:rsidRDefault="00B02945">
      <w:pPr>
        <w:rPr>
          <w:b/>
          <w:bCs/>
          <w:sz w:val="30"/>
          <w:szCs w:val="30"/>
        </w:rPr>
      </w:pPr>
      <w:r>
        <w:rPr>
          <w:sz w:val="30"/>
          <w:szCs w:val="30"/>
        </w:rPr>
        <w:t>President Otis Smith called the meeting to order @6 pm.  There were 12 Officers/Directors pres</w:t>
      </w:r>
      <w:r>
        <w:rPr>
          <w:sz w:val="30"/>
          <w:szCs w:val="30"/>
        </w:rPr>
        <w:t xml:space="preserve">ent with 3 members at large. President Otis Smith asked all to read the May meeting minutes and to make a motion to accept. Director Mike Cannella made the motion with Range Safety Officer Greek Stroh seconding the motion. A vote was called for and passed </w:t>
      </w:r>
      <w:r>
        <w:rPr>
          <w:sz w:val="30"/>
          <w:szCs w:val="30"/>
        </w:rPr>
        <w:t>by all.</w:t>
      </w:r>
    </w:p>
    <w:p w14:paraId="18458BA4" w14:textId="77777777" w:rsidR="00000000" w:rsidRDefault="00B02945">
      <w:pPr>
        <w:rPr>
          <w:sz w:val="30"/>
          <w:szCs w:val="30"/>
        </w:rPr>
      </w:pPr>
      <w:r>
        <w:rPr>
          <w:b/>
          <w:bCs/>
          <w:sz w:val="30"/>
          <w:szCs w:val="30"/>
        </w:rPr>
        <w:t>Old Business</w:t>
      </w:r>
      <w:r>
        <w:rPr>
          <w:sz w:val="30"/>
          <w:szCs w:val="30"/>
        </w:rPr>
        <w:t>- The gate cards are working but the key pad is not. The key pad will be used for the Sheriff, Ambulance and all utilities.  Jeff  Edwards – Mike Schnell's helper will also get a code for the key pad. If the key pad is not working by Ju</w:t>
      </w:r>
      <w:r>
        <w:rPr>
          <w:sz w:val="30"/>
          <w:szCs w:val="30"/>
        </w:rPr>
        <w:t>ly 1</w:t>
      </w:r>
      <w:r>
        <w:rPr>
          <w:sz w:val="30"/>
          <w:szCs w:val="30"/>
          <w:vertAlign w:val="superscript"/>
        </w:rPr>
        <w:t>st</w:t>
      </w:r>
      <w:r>
        <w:rPr>
          <w:sz w:val="30"/>
          <w:szCs w:val="30"/>
        </w:rPr>
        <w:t xml:space="preserve"> then all Venue Managers will get the new combination to the lock gate.</w:t>
      </w:r>
    </w:p>
    <w:p w14:paraId="3F0AD1BE" w14:textId="77777777" w:rsidR="00000000" w:rsidRDefault="00B02945">
      <w:pPr>
        <w:rPr>
          <w:b/>
          <w:bCs/>
          <w:sz w:val="30"/>
          <w:szCs w:val="30"/>
        </w:rPr>
      </w:pPr>
      <w:r>
        <w:rPr>
          <w:sz w:val="30"/>
          <w:szCs w:val="30"/>
        </w:rPr>
        <w:t>For their use only.  Then once the key pad is working the combination will be changed.  Beth Willey – the IT Specialist is working on getting the gate to open and close for speci</w:t>
      </w:r>
      <w:r>
        <w:rPr>
          <w:sz w:val="30"/>
          <w:szCs w:val="30"/>
        </w:rPr>
        <w:t>al events.  President Otis Smith said that  Rudy, Rich and Bobie Miller need to be attentive to the calendar.  Venue Manage Mike Schnell has been having to use his north Sporting Clays course a lot because of the scheduling at the pistol bays.  Last weeken</w:t>
      </w:r>
      <w:r>
        <w:rPr>
          <w:sz w:val="30"/>
          <w:szCs w:val="30"/>
        </w:rPr>
        <w:t>d the calendar showed the NRA building and the 6 pistols bays were to be used – nothing was used.  So all Venue managers need to more attentive to the calendar.  It deals in facts and that is what the public and members are encouraged to look at before com</w:t>
      </w:r>
      <w:r>
        <w:rPr>
          <w:sz w:val="30"/>
          <w:szCs w:val="30"/>
        </w:rPr>
        <w:t>ing to the Range.  When a Venue schedules a shoot or event – the Venue managers name and phone number need to be on the calendar for people to contact regarding the activity. President Otis Smith said that no one has stepped up to be on the election commit</w:t>
      </w:r>
      <w:r>
        <w:rPr>
          <w:sz w:val="30"/>
          <w:szCs w:val="30"/>
        </w:rPr>
        <w:t>tee and asked each Director and Officer if they plan on rerunning. Will finalize next month.  The By-law committee is Katie Brass, Rich Redovian and Beth Willey.  Any suggested By-law changes need to be in to them before the July meeting.  President Otis S</w:t>
      </w:r>
      <w:r>
        <w:rPr>
          <w:sz w:val="30"/>
          <w:szCs w:val="30"/>
        </w:rPr>
        <w:t>mith thanked Karen Spearing, Greek Stroh, Jerry Stroh, Beth Willey and all else that helped with the Outdoor Show tending the Complex spot with Best of The West. President Otis Smith thanked Jim Kindt and Best of  The West for allowing us to use part of th</w:t>
      </w:r>
      <w:r>
        <w:rPr>
          <w:sz w:val="30"/>
          <w:szCs w:val="30"/>
        </w:rPr>
        <w:t xml:space="preserve">eir space. </w:t>
      </w:r>
    </w:p>
    <w:p w14:paraId="1D1D4496" w14:textId="77777777" w:rsidR="00000000" w:rsidRDefault="00B02945">
      <w:pPr>
        <w:rPr>
          <w:sz w:val="30"/>
          <w:szCs w:val="30"/>
        </w:rPr>
      </w:pPr>
      <w:r>
        <w:rPr>
          <w:b/>
          <w:bCs/>
          <w:sz w:val="30"/>
          <w:szCs w:val="30"/>
        </w:rPr>
        <w:t>New Business -</w:t>
      </w:r>
      <w:r>
        <w:rPr>
          <w:sz w:val="30"/>
          <w:szCs w:val="30"/>
        </w:rPr>
        <w:t>President Otis Smith made a motion the Secretary Katie  Brass and IT Specialist Beth Willey be given Life memberships to the Complex for all the hours, time spent traveling back and forth setting up the computer program that opera</w:t>
      </w:r>
      <w:r>
        <w:rPr>
          <w:sz w:val="30"/>
          <w:szCs w:val="30"/>
        </w:rPr>
        <w:t>tes the electronic card reader and keypad for the gate. If the Club had to pay a computer person to do this work we could not have afforded it.  A special thanks to Beth Willey and Katie Brass for they have done.  Director Mike Cannella seconded the motion</w:t>
      </w:r>
      <w:r>
        <w:rPr>
          <w:sz w:val="30"/>
          <w:szCs w:val="30"/>
        </w:rPr>
        <w:t xml:space="preserve"> – passed by all present.  President Otis Smith talked about keeping the new bathrooms in Skeet and the NRA building clean by those Venue Managers. President Otis Smith said that Treasurer Mike Schnell is also</w:t>
      </w:r>
    </w:p>
    <w:p w14:paraId="06DCEAD0" w14:textId="77777777" w:rsidR="00000000" w:rsidRDefault="00B02945">
      <w:pPr>
        <w:rPr>
          <w:b/>
          <w:bCs/>
          <w:sz w:val="30"/>
          <w:szCs w:val="30"/>
        </w:rPr>
      </w:pPr>
      <w:r>
        <w:rPr>
          <w:sz w:val="30"/>
          <w:szCs w:val="30"/>
        </w:rPr>
        <w:t>a Director.  He cannot be both. So President O</w:t>
      </w:r>
      <w:r>
        <w:rPr>
          <w:sz w:val="30"/>
          <w:szCs w:val="30"/>
        </w:rPr>
        <w:t>tis Smith asked for a motion to remove Mike Schnell as a Director. Director Mike Cannella made the motion and Director Rich Redovian seconded the motion. Passed by all in attendance.  President Otis Smith then asked for a motion to make Dean Blackwell a Di</w:t>
      </w:r>
      <w:r>
        <w:rPr>
          <w:sz w:val="30"/>
          <w:szCs w:val="30"/>
        </w:rPr>
        <w:t>rector – to replace Mike Schnell.  Director Mike Cannella made the motion with Secretary Katie Brass seconding the motion – motion carried by all.  President Otis Smith said that Beth Willey as the IT person should be on the Board as a Director. This posit</w:t>
      </w:r>
      <w:r>
        <w:rPr>
          <w:sz w:val="30"/>
          <w:szCs w:val="30"/>
        </w:rPr>
        <w:t>ion is a voluntary position.  Director Mike Cannella made the motion with  Treasurer Mike Schnell seconding the motion.  Carried by all.  President Otis Smith said that Venue Manager Martin Cosat has not held a match in quite some time and suggested that t</w:t>
      </w:r>
      <w:r>
        <w:rPr>
          <w:sz w:val="30"/>
          <w:szCs w:val="30"/>
        </w:rPr>
        <w:t>he money in his venue – which is about $2800.00 be put into Pete Kneips Venue account.  That way he would be able to purchased what he needs for his shoots – not out of his pocket.  Director Mike Cannella made the motion with Secretary Katie Brass secondin</w:t>
      </w:r>
      <w:r>
        <w:rPr>
          <w:sz w:val="30"/>
          <w:szCs w:val="30"/>
        </w:rPr>
        <w:t>g the motion – there was no discussion.  Motion passed. President Otis Smith said that he has been invited to speak at the Cody Optimist Club and will do so in July. President Otis Smith said that the Quake ice hockey team has given the club a donation she</w:t>
      </w:r>
      <w:r>
        <w:rPr>
          <w:sz w:val="30"/>
          <w:szCs w:val="30"/>
        </w:rPr>
        <w:t>et.  He stated that last year he thought $500 was give from each shotgun venue.  Treasurer Mike Schnell said that it was $250. It was approved by Skeet, Trap and Sporting Clays to give a donation to the Quake in the amount of $250 from each.  Vice Presiden</w:t>
      </w:r>
      <w:r>
        <w:rPr>
          <w:sz w:val="30"/>
          <w:szCs w:val="30"/>
        </w:rPr>
        <w:t>t Jerry Stroh said that he is tired of cleaning up dog poop – at Sporting Clays and has noticed that there is poop at other Venues as well.  He asked for a motion that all dogs on the Club property be leashed and enforced.  There was no discussion or motio</w:t>
      </w:r>
      <w:r>
        <w:rPr>
          <w:sz w:val="30"/>
          <w:szCs w:val="30"/>
        </w:rPr>
        <w:t>n made all in attendance agreed with Vice President Jerry Stroh. President Otis Smith talked about the Rifle Range water and sewer project – he stated that when bringing the water to the Rifle Range he would like to put a frost free hydrant at the end of e</w:t>
      </w:r>
      <w:r>
        <w:rPr>
          <w:sz w:val="30"/>
          <w:szCs w:val="30"/>
        </w:rPr>
        <w:t>ach RV row (2 of them). He also would like to put in a septic at the first RV spot so that if the Club had someone to camp host for the summer all utilities would be there for them.  He stated that Shoshone Recreation Board has given us $5000 toward the ba</w:t>
      </w:r>
      <w:r>
        <w:rPr>
          <w:sz w:val="30"/>
          <w:szCs w:val="30"/>
        </w:rPr>
        <w:t>throom – Park County Recreation board meets July 12</w:t>
      </w:r>
      <w:r>
        <w:rPr>
          <w:sz w:val="30"/>
          <w:szCs w:val="30"/>
          <w:vertAlign w:val="superscript"/>
        </w:rPr>
        <w:t>th</w:t>
      </w:r>
      <w:r>
        <w:rPr>
          <w:sz w:val="30"/>
          <w:szCs w:val="30"/>
        </w:rPr>
        <w:t>. Vice President Jerry Stroh said that the water line and septic be put off until the President Otis Smith receives money from P. C. Recreation board.  There was no motion – all in attendance agreed.  Di</w:t>
      </w:r>
      <w:r>
        <w:rPr>
          <w:sz w:val="30"/>
          <w:szCs w:val="30"/>
        </w:rPr>
        <w:t>rector Jim Kindt said that Best of the West would build a rifle and the cost to us would be between $2500 and $2900. The value of the rifle would be between $7000 and $8000. He would print up 300 tickets and sell some if not most on line to current custome</w:t>
      </w:r>
      <w:r>
        <w:rPr>
          <w:sz w:val="30"/>
          <w:szCs w:val="30"/>
        </w:rPr>
        <w:t xml:space="preserve">rs of Best of the West. The cost of the tickets would be $50 each. Tabled til next meeting so that Director Jim Kindt can present specs on the rifle.  President Otis Smith reminded everyone of the Governor's Top 100 Shoot on Thursday. Youth Director Tiger </w:t>
      </w:r>
      <w:r>
        <w:rPr>
          <w:sz w:val="30"/>
          <w:szCs w:val="30"/>
        </w:rPr>
        <w:t>McNeil said that he had 80 Scholastic kids coming for a shoot in a week – some camping. The Southfork 4H will being doing lunches for the shoot. Director Peter Kneip reminded all of his next shoot July 15</w:t>
      </w:r>
      <w:r>
        <w:rPr>
          <w:sz w:val="30"/>
          <w:szCs w:val="30"/>
          <w:vertAlign w:val="superscript"/>
        </w:rPr>
        <w:t>th</w:t>
      </w:r>
      <w:r>
        <w:rPr>
          <w:sz w:val="30"/>
          <w:szCs w:val="30"/>
        </w:rPr>
        <w:t>. A question was asked about the CD and if a bette</w:t>
      </w:r>
      <w:r>
        <w:rPr>
          <w:sz w:val="30"/>
          <w:szCs w:val="30"/>
        </w:rPr>
        <w:t xml:space="preserve">r rate had been obtained. Treasurer Mike Schnell said that Tim Mahu was getting him rates.  Director Justin Esser said that he was going to clean up the Silhouette Range. </w:t>
      </w:r>
    </w:p>
    <w:p w14:paraId="6428E981" w14:textId="77777777" w:rsidR="00000000" w:rsidRDefault="00B02945">
      <w:pPr>
        <w:rPr>
          <w:sz w:val="30"/>
          <w:szCs w:val="30"/>
        </w:rPr>
      </w:pPr>
      <w:r>
        <w:rPr>
          <w:b/>
          <w:bCs/>
          <w:sz w:val="30"/>
          <w:szCs w:val="30"/>
        </w:rPr>
        <w:t>Venues –</w:t>
      </w:r>
      <w:r>
        <w:rPr>
          <w:sz w:val="30"/>
          <w:szCs w:val="30"/>
        </w:rPr>
        <w:t xml:space="preserve"> all Venues turned their monies into Treasurer Mike Schnell</w:t>
      </w:r>
    </w:p>
    <w:p w14:paraId="1092DFB2" w14:textId="77777777" w:rsidR="00000000" w:rsidRDefault="00B02945">
      <w:pPr>
        <w:rPr>
          <w:sz w:val="30"/>
          <w:szCs w:val="30"/>
        </w:rPr>
      </w:pPr>
      <w:r>
        <w:rPr>
          <w:sz w:val="30"/>
          <w:szCs w:val="30"/>
        </w:rPr>
        <w:t>No further busin</w:t>
      </w:r>
      <w:r>
        <w:rPr>
          <w:sz w:val="30"/>
          <w:szCs w:val="30"/>
        </w:rPr>
        <w:t>ess - Treasurer Mike Schnell made a motion to adjourn with Director Mike Cannella seconding the motion. Adjourned at 6:50 pm.</w:t>
      </w:r>
      <w:bookmarkStart w:id="0" w:name="_GoBack"/>
    </w:p>
    <w:bookmarkEnd w:id="0"/>
    <w:p w14:paraId="6D9C5D5E" w14:textId="77777777" w:rsidR="00000000" w:rsidRDefault="00B02945">
      <w:pPr>
        <w:rPr>
          <w:sz w:val="30"/>
          <w:szCs w:val="30"/>
        </w:rPr>
      </w:pPr>
    </w:p>
    <w:p w14:paraId="22B6D7B6" w14:textId="77777777" w:rsidR="00000000" w:rsidRDefault="00B02945">
      <w:pPr>
        <w:rPr>
          <w:sz w:val="30"/>
          <w:szCs w:val="30"/>
        </w:rPr>
      </w:pPr>
      <w:r>
        <w:rPr>
          <w:sz w:val="30"/>
          <w:szCs w:val="30"/>
        </w:rPr>
        <w:t>Respectfully Submitted</w:t>
      </w:r>
    </w:p>
    <w:p w14:paraId="5B7E1EA2" w14:textId="77777777" w:rsidR="00000000" w:rsidRDefault="00B02945">
      <w:pPr>
        <w:rPr>
          <w:sz w:val="30"/>
          <w:szCs w:val="30"/>
        </w:rPr>
      </w:pPr>
    </w:p>
    <w:p w14:paraId="106A0B90" w14:textId="77777777" w:rsidR="00000000" w:rsidRDefault="00B02945">
      <w:pPr>
        <w:rPr>
          <w:sz w:val="30"/>
          <w:szCs w:val="30"/>
        </w:rPr>
      </w:pPr>
    </w:p>
    <w:p w14:paraId="4F4A5D91" w14:textId="77777777" w:rsidR="00000000" w:rsidRDefault="00B02945">
      <w:pPr>
        <w:rPr>
          <w:sz w:val="30"/>
          <w:szCs w:val="30"/>
        </w:rPr>
      </w:pPr>
    </w:p>
    <w:p w14:paraId="72F45DBD" w14:textId="77777777" w:rsidR="00000000" w:rsidRDefault="00B02945">
      <w:pPr>
        <w:rPr>
          <w:sz w:val="30"/>
          <w:szCs w:val="30"/>
        </w:rPr>
      </w:pPr>
    </w:p>
    <w:p w14:paraId="23BD023D" w14:textId="77777777" w:rsidR="00000000" w:rsidRDefault="00B02945">
      <w:pPr>
        <w:rPr>
          <w:sz w:val="30"/>
          <w:szCs w:val="30"/>
        </w:rPr>
      </w:pPr>
    </w:p>
    <w:p w14:paraId="250BAB43" w14:textId="77777777" w:rsidR="00B02945" w:rsidRDefault="00B02945">
      <w:r>
        <w:rPr>
          <w:sz w:val="30"/>
          <w:szCs w:val="30"/>
        </w:rPr>
        <w:t>Otis E. Smith-President                         Katie Brass-Secretary</w:t>
      </w:r>
    </w:p>
    <w:sectPr w:rsidR="00B02945">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A9"/>
    <w:rsid w:val="008837A9"/>
    <w:rsid w:val="00B0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2E7A9122"/>
  <w15:chartTrackingRefBased/>
  <w15:docId w15:val="{E1A5297B-EDB4-BA40-8330-B104D771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1027</Words>
  <Characters>5854</Characters>
  <Application>Microsoft Office Word</Application>
  <DocSecurity>0</DocSecurity>
  <Lines>48</Lines>
  <Paragraphs>13</Paragraphs>
  <ScaleCrop>false</ScaleCrop>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Beth Shotwell Willey</cp:lastModifiedBy>
  <cp:revision>2</cp:revision>
  <cp:lastPrinted>2017-06-26T02:52:00Z</cp:lastPrinted>
  <dcterms:created xsi:type="dcterms:W3CDTF">2017-06-26T12:13:00Z</dcterms:created>
  <dcterms:modified xsi:type="dcterms:W3CDTF">2017-06-26T12:13:00Z</dcterms:modified>
</cp:coreProperties>
</file>